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5EE" w:rsidRPr="00F60BE7" w:rsidRDefault="005005EE" w:rsidP="005005EE">
      <w:pPr>
        <w:spacing w:after="0"/>
        <w:jc w:val="right"/>
        <w:rPr>
          <w:rFonts w:ascii="Sylfaen" w:hAnsi="Sylfaen"/>
          <w:sz w:val="20"/>
          <w:szCs w:val="20"/>
          <w:lang w:val="ka-GE"/>
        </w:rPr>
      </w:pPr>
    </w:p>
    <w:p w:rsidR="005005EE" w:rsidRPr="00F60BE7" w:rsidRDefault="005005EE" w:rsidP="005005EE">
      <w:pPr>
        <w:spacing w:after="0"/>
        <w:jc w:val="right"/>
        <w:rPr>
          <w:rFonts w:ascii="Sylfaen" w:hAnsi="Sylfaen"/>
          <w:sz w:val="20"/>
          <w:szCs w:val="20"/>
          <w:lang w:val="ka-GE"/>
        </w:rPr>
      </w:pPr>
    </w:p>
    <w:p w:rsidR="005005EE" w:rsidRPr="00F60BE7" w:rsidRDefault="005005EE" w:rsidP="005005EE">
      <w:pPr>
        <w:spacing w:after="0"/>
        <w:jc w:val="right"/>
        <w:rPr>
          <w:rFonts w:ascii="Sylfaen" w:hAnsi="Sylfaen"/>
          <w:sz w:val="20"/>
          <w:szCs w:val="20"/>
          <w:lang w:val="ka-GE"/>
        </w:rPr>
      </w:pPr>
    </w:p>
    <w:p w:rsidR="005005EE" w:rsidRPr="00F60BE7" w:rsidRDefault="005005EE" w:rsidP="005005EE">
      <w:pPr>
        <w:spacing w:after="0"/>
        <w:jc w:val="right"/>
        <w:rPr>
          <w:rFonts w:ascii="Sylfaen" w:hAnsi="Sylfaen"/>
          <w:sz w:val="20"/>
          <w:szCs w:val="20"/>
          <w:lang w:val="ka-GE"/>
        </w:rPr>
      </w:pPr>
    </w:p>
    <w:p w:rsidR="005005EE" w:rsidRPr="00F60BE7" w:rsidRDefault="005005EE" w:rsidP="005005EE">
      <w:pPr>
        <w:spacing w:after="0"/>
        <w:jc w:val="right"/>
        <w:rPr>
          <w:rFonts w:ascii="Sylfaen" w:hAnsi="Sylfaen"/>
          <w:sz w:val="20"/>
          <w:szCs w:val="20"/>
          <w:lang w:val="ka-GE"/>
        </w:rPr>
      </w:pPr>
    </w:p>
    <w:p w:rsidR="005005EE" w:rsidRPr="00F60BE7" w:rsidRDefault="005005EE" w:rsidP="005005EE">
      <w:pPr>
        <w:spacing w:after="0"/>
        <w:jc w:val="right"/>
        <w:rPr>
          <w:rFonts w:ascii="Sylfaen" w:hAnsi="Sylfaen"/>
          <w:sz w:val="20"/>
          <w:szCs w:val="20"/>
          <w:lang w:val="ka-GE"/>
        </w:rPr>
      </w:pPr>
    </w:p>
    <w:p w:rsidR="005005EE" w:rsidRPr="00F60BE7" w:rsidRDefault="005005EE" w:rsidP="005005EE">
      <w:pPr>
        <w:spacing w:after="0"/>
        <w:jc w:val="right"/>
        <w:rPr>
          <w:rFonts w:ascii="Sylfaen" w:hAnsi="Sylfaen"/>
          <w:sz w:val="20"/>
          <w:szCs w:val="20"/>
          <w:lang w:val="ka-GE"/>
        </w:rPr>
      </w:pPr>
      <w:r w:rsidRPr="00F60BE7">
        <w:rPr>
          <w:rFonts w:ascii="Sylfaen" w:hAnsi="Sylfaen"/>
          <w:sz w:val="20"/>
          <w:szCs w:val="20"/>
          <w:lang w:val="ka-GE"/>
        </w:rPr>
        <w:t>ა(ა)იპ საერთაშორისო გამჭვირვალობა-საქართველოს</w:t>
      </w:r>
    </w:p>
    <w:p w:rsidR="005005EE" w:rsidRPr="00F60BE7" w:rsidRDefault="005005EE" w:rsidP="005005EE">
      <w:pPr>
        <w:spacing w:after="0"/>
        <w:jc w:val="right"/>
        <w:rPr>
          <w:rFonts w:ascii="Sylfaen" w:hAnsi="Sylfaen"/>
          <w:sz w:val="20"/>
          <w:szCs w:val="20"/>
          <w:lang w:val="ka-GE"/>
        </w:rPr>
      </w:pPr>
      <w:r w:rsidRPr="00F60BE7">
        <w:rPr>
          <w:rFonts w:ascii="Sylfaen" w:hAnsi="Sylfaen"/>
          <w:sz w:val="20"/>
          <w:szCs w:val="20"/>
          <w:lang w:val="ka-GE"/>
        </w:rPr>
        <w:t>აღმასრულებელ დირექტორს, ქ-ნ ეკა გიგაურს</w:t>
      </w:r>
      <w:r w:rsidR="005259FB" w:rsidRPr="00F60BE7">
        <w:rPr>
          <w:rFonts w:ascii="Sylfaen" w:hAnsi="Sylfaen"/>
          <w:sz w:val="20"/>
          <w:szCs w:val="20"/>
          <w:lang w:val="ka-GE"/>
        </w:rPr>
        <w:t>,</w:t>
      </w:r>
    </w:p>
    <w:p w:rsidR="005005EE" w:rsidRPr="00F60BE7" w:rsidRDefault="005005EE" w:rsidP="005005EE">
      <w:pPr>
        <w:spacing w:after="0"/>
        <w:jc w:val="right"/>
        <w:rPr>
          <w:rFonts w:ascii="Sylfaen" w:hAnsi="Sylfaen"/>
          <w:sz w:val="20"/>
          <w:szCs w:val="20"/>
          <w:lang w:val="ka-GE"/>
        </w:rPr>
      </w:pPr>
    </w:p>
    <w:p w:rsidR="005005EE" w:rsidRPr="00F60BE7" w:rsidRDefault="005005EE" w:rsidP="005005EE">
      <w:pPr>
        <w:spacing w:after="0"/>
        <w:jc w:val="right"/>
        <w:rPr>
          <w:rFonts w:ascii="Sylfaen" w:hAnsi="Sylfaen"/>
          <w:sz w:val="20"/>
          <w:szCs w:val="20"/>
          <w:lang w:val="ka-GE"/>
        </w:rPr>
      </w:pPr>
    </w:p>
    <w:p w:rsidR="005005EE" w:rsidRPr="00F60BE7" w:rsidRDefault="005005EE" w:rsidP="005005EE">
      <w:pPr>
        <w:spacing w:after="0"/>
        <w:rPr>
          <w:rFonts w:ascii="Sylfaen" w:hAnsi="Sylfaen"/>
          <w:sz w:val="20"/>
          <w:szCs w:val="20"/>
          <w:lang w:val="ka-GE"/>
        </w:rPr>
      </w:pPr>
      <w:r w:rsidRPr="00F60BE7">
        <w:rPr>
          <w:rFonts w:ascii="Sylfaen" w:hAnsi="Sylfaen"/>
          <w:sz w:val="20"/>
          <w:szCs w:val="20"/>
          <w:lang w:val="ka-GE"/>
        </w:rPr>
        <w:t>ქ-ნო ეკა,</w:t>
      </w:r>
    </w:p>
    <w:p w:rsidR="005005EE" w:rsidRPr="00F60BE7" w:rsidRDefault="005005EE" w:rsidP="005005EE">
      <w:pPr>
        <w:spacing w:after="0"/>
        <w:rPr>
          <w:rFonts w:ascii="Sylfaen" w:hAnsi="Sylfaen"/>
          <w:sz w:val="20"/>
          <w:szCs w:val="20"/>
          <w:lang w:val="ka-GE"/>
        </w:rPr>
      </w:pPr>
    </w:p>
    <w:p w:rsidR="005005EE" w:rsidRPr="00F60BE7" w:rsidRDefault="00DB165A" w:rsidP="00C505CC">
      <w:pPr>
        <w:spacing w:after="0"/>
        <w:jc w:val="both"/>
        <w:rPr>
          <w:rFonts w:ascii="Sylfaen" w:hAnsi="Sylfaen"/>
          <w:sz w:val="20"/>
          <w:szCs w:val="20"/>
          <w:lang w:val="ka-GE"/>
        </w:rPr>
      </w:pPr>
      <w:r w:rsidRPr="00F60BE7">
        <w:rPr>
          <w:rFonts w:ascii="Sylfaen" w:hAnsi="Sylfaen"/>
          <w:sz w:val="20"/>
          <w:szCs w:val="20"/>
          <w:lang w:val="ka-GE"/>
        </w:rPr>
        <w:t xml:space="preserve">როგორც იცით, </w:t>
      </w:r>
      <w:r w:rsidR="005005EE" w:rsidRPr="00F60BE7">
        <w:rPr>
          <w:rFonts w:ascii="Sylfaen" w:hAnsi="Sylfaen"/>
          <w:sz w:val="20"/>
          <w:szCs w:val="20"/>
          <w:lang w:val="ka-GE"/>
        </w:rPr>
        <w:t>2014 წლის 14 აპრილს, თქვენი ორგანიზაციის მიერ გამოქვეყნებულ კვლევა</w:t>
      </w:r>
      <w:r w:rsidR="00A85D2F" w:rsidRPr="00F60BE7">
        <w:rPr>
          <w:rFonts w:ascii="Sylfaen" w:hAnsi="Sylfaen"/>
          <w:sz w:val="20"/>
          <w:szCs w:val="20"/>
          <w:lang w:val="ka-GE"/>
        </w:rPr>
        <w:t>ში</w:t>
      </w:r>
      <w:r w:rsidR="00D2555C" w:rsidRPr="00F60BE7">
        <w:rPr>
          <w:rFonts w:ascii="Sylfaen" w:hAnsi="Sylfaen"/>
          <w:sz w:val="20"/>
          <w:szCs w:val="20"/>
        </w:rPr>
        <w:t xml:space="preserve"> </w:t>
      </w:r>
      <w:r w:rsidR="005005EE" w:rsidRPr="00F60BE7">
        <w:rPr>
          <w:rFonts w:ascii="Sylfaen" w:hAnsi="Sylfaen"/>
          <w:sz w:val="20"/>
          <w:szCs w:val="20"/>
          <w:lang w:val="ka-GE"/>
        </w:rPr>
        <w:t>„ვის ეკუთვნის ქართული მედია?“</w:t>
      </w:r>
      <w:r w:rsidR="009A176C" w:rsidRPr="00F60BE7">
        <w:rPr>
          <w:rFonts w:ascii="Sylfaen" w:hAnsi="Sylfaen"/>
          <w:sz w:val="20"/>
          <w:szCs w:val="20"/>
          <w:lang w:val="ka-GE"/>
        </w:rPr>
        <w:t xml:space="preserve"> </w:t>
      </w:r>
      <w:r w:rsidR="005005EE" w:rsidRPr="00F60BE7">
        <w:rPr>
          <w:rFonts w:ascii="Sylfaen" w:hAnsi="Sylfaen"/>
          <w:sz w:val="20"/>
          <w:szCs w:val="20"/>
          <w:lang w:val="ka-GE"/>
        </w:rPr>
        <w:t xml:space="preserve">ჩვენი კომპანია, შპს </w:t>
      </w:r>
      <w:r w:rsidR="00D2555C" w:rsidRPr="00F60BE7">
        <w:rPr>
          <w:rFonts w:ascii="Sylfaen" w:hAnsi="Sylfaen"/>
          <w:sz w:val="20"/>
          <w:szCs w:val="20"/>
        </w:rPr>
        <w:t>“</w:t>
      </w:r>
      <w:proofErr w:type="spellStart"/>
      <w:r w:rsidR="005005EE" w:rsidRPr="00F60BE7">
        <w:rPr>
          <w:rFonts w:ascii="Sylfaen" w:hAnsi="Sylfaen"/>
          <w:sz w:val="20"/>
          <w:szCs w:val="20"/>
          <w:lang w:val="ka-GE"/>
        </w:rPr>
        <w:t>იუ</w:t>
      </w:r>
      <w:proofErr w:type="spellEnd"/>
      <w:r w:rsidR="005005EE" w:rsidRPr="00F60BE7">
        <w:rPr>
          <w:rFonts w:ascii="Sylfaen" w:hAnsi="Sylfaen"/>
          <w:sz w:val="20"/>
          <w:szCs w:val="20"/>
          <w:lang w:val="ka-GE"/>
        </w:rPr>
        <w:t>-სი-</w:t>
      </w:r>
      <w:proofErr w:type="spellStart"/>
      <w:r w:rsidR="005005EE" w:rsidRPr="00F60BE7">
        <w:rPr>
          <w:rFonts w:ascii="Sylfaen" w:hAnsi="Sylfaen"/>
          <w:sz w:val="20"/>
          <w:szCs w:val="20"/>
          <w:lang w:val="ka-GE"/>
        </w:rPr>
        <w:t>ჯი</w:t>
      </w:r>
      <w:proofErr w:type="spellEnd"/>
      <w:r w:rsidR="005005EE" w:rsidRPr="00F60BE7">
        <w:rPr>
          <w:rFonts w:ascii="Sylfaen" w:hAnsi="Sylfaen"/>
          <w:sz w:val="20"/>
          <w:szCs w:val="20"/>
          <w:lang w:val="ka-GE"/>
        </w:rPr>
        <w:t xml:space="preserve"> გრინ </w:t>
      </w:r>
      <w:proofErr w:type="spellStart"/>
      <w:r w:rsidR="005005EE" w:rsidRPr="00F60BE7">
        <w:rPr>
          <w:rFonts w:ascii="Sylfaen" w:hAnsi="Sylfaen"/>
          <w:sz w:val="20"/>
          <w:szCs w:val="20"/>
          <w:lang w:val="ka-GE"/>
        </w:rPr>
        <w:t>ფაუერი</w:t>
      </w:r>
      <w:proofErr w:type="spellEnd"/>
      <w:r w:rsidR="00D2555C" w:rsidRPr="00F60BE7">
        <w:rPr>
          <w:rFonts w:ascii="Sylfaen" w:hAnsi="Sylfaen"/>
          <w:sz w:val="20"/>
          <w:szCs w:val="20"/>
        </w:rPr>
        <w:t>”</w:t>
      </w:r>
      <w:r w:rsidR="005005EE" w:rsidRPr="00F60BE7">
        <w:rPr>
          <w:rFonts w:ascii="Sylfaen" w:hAnsi="Sylfaen"/>
          <w:sz w:val="20"/>
          <w:szCs w:val="20"/>
          <w:lang w:val="ka-GE"/>
        </w:rPr>
        <w:t xml:space="preserve"> მოხსენიებული იყო, როგორც ტელეკომპანია ტაბულას წილების მფლობელი</w:t>
      </w:r>
      <w:r w:rsidR="00F81FD1" w:rsidRPr="00F60BE7">
        <w:rPr>
          <w:rFonts w:ascii="Sylfaen" w:hAnsi="Sylfaen"/>
          <w:sz w:val="20"/>
          <w:szCs w:val="20"/>
        </w:rPr>
        <w:t>,</w:t>
      </w:r>
      <w:r w:rsidR="00F81FD1" w:rsidRPr="00F60BE7">
        <w:rPr>
          <w:rFonts w:ascii="Sylfaen" w:hAnsi="Sylfaen"/>
          <w:sz w:val="20"/>
          <w:szCs w:val="20"/>
          <w:lang w:val="ka-GE"/>
        </w:rPr>
        <w:t xml:space="preserve"> კერძოდ</w:t>
      </w:r>
      <w:r w:rsidR="009E0F4A" w:rsidRPr="00F60BE7">
        <w:rPr>
          <w:rFonts w:ascii="Sylfaen" w:hAnsi="Sylfaen"/>
          <w:sz w:val="20"/>
          <w:szCs w:val="20"/>
          <w:lang w:val="ka-GE"/>
        </w:rPr>
        <w:t xml:space="preserve"> კვლევის თანახმად</w:t>
      </w:r>
      <w:r w:rsidR="005005EE" w:rsidRPr="00F60BE7">
        <w:rPr>
          <w:rFonts w:ascii="Sylfaen" w:hAnsi="Sylfaen"/>
          <w:sz w:val="20"/>
          <w:szCs w:val="20"/>
          <w:lang w:val="ka-GE"/>
        </w:rPr>
        <w:t>:</w:t>
      </w:r>
    </w:p>
    <w:p w:rsidR="005005EE" w:rsidRPr="00F60BE7" w:rsidRDefault="005005EE" w:rsidP="00C505CC">
      <w:pPr>
        <w:spacing w:after="0"/>
        <w:jc w:val="both"/>
        <w:rPr>
          <w:rFonts w:ascii="Sylfaen" w:hAnsi="Sylfaen"/>
          <w:sz w:val="20"/>
          <w:szCs w:val="20"/>
          <w:lang w:val="ka-GE"/>
        </w:rPr>
      </w:pPr>
    </w:p>
    <w:p w:rsidR="005005EE" w:rsidRPr="00F60BE7" w:rsidRDefault="004B4DD4" w:rsidP="00C505CC">
      <w:pPr>
        <w:tabs>
          <w:tab w:val="left" w:pos="8190"/>
        </w:tabs>
        <w:spacing w:after="0"/>
        <w:ind w:left="810" w:right="1166"/>
        <w:jc w:val="both"/>
        <w:rPr>
          <w:rFonts w:ascii="Sylfaen" w:hAnsi="Sylfaen"/>
          <w:b/>
          <w:sz w:val="20"/>
          <w:szCs w:val="20"/>
          <w:lang w:val="ka-GE"/>
        </w:rPr>
      </w:pPr>
      <w:r w:rsidRPr="00F60BE7">
        <w:rPr>
          <w:rFonts w:ascii="Sylfaen" w:hAnsi="Sylfaen"/>
          <w:b/>
          <w:sz w:val="20"/>
          <w:szCs w:val="20"/>
          <w:lang w:val="ka-GE"/>
        </w:rPr>
        <w:t>„</w:t>
      </w:r>
      <w:r w:rsidR="005005EE" w:rsidRPr="00F60BE7">
        <w:rPr>
          <w:rFonts w:ascii="Sylfaen" w:hAnsi="Sylfaen"/>
          <w:b/>
          <w:sz w:val="20"/>
          <w:szCs w:val="20"/>
          <w:lang w:val="ka-GE"/>
        </w:rPr>
        <w:t>ტელეკომპანია ტაბულა</w:t>
      </w:r>
    </w:p>
    <w:p w:rsidR="005005EE" w:rsidRPr="00F60BE7" w:rsidRDefault="005005EE" w:rsidP="00C505CC">
      <w:pPr>
        <w:tabs>
          <w:tab w:val="left" w:pos="8190"/>
        </w:tabs>
        <w:spacing w:after="0"/>
        <w:ind w:left="810" w:right="1166"/>
        <w:jc w:val="both"/>
        <w:rPr>
          <w:rFonts w:ascii="Sylfaen" w:hAnsi="Sylfaen"/>
          <w:sz w:val="20"/>
          <w:szCs w:val="20"/>
          <w:lang w:val="ka-GE"/>
        </w:rPr>
      </w:pPr>
      <w:r w:rsidRPr="00F60BE7">
        <w:rPr>
          <w:rFonts w:ascii="Sylfaen" w:hAnsi="Sylfaen"/>
          <w:sz w:val="20"/>
          <w:szCs w:val="20"/>
          <w:lang w:val="ka-GE"/>
        </w:rPr>
        <w:t xml:space="preserve">„ტაბულას“ წილების უმეტესობა </w:t>
      </w:r>
      <w:r w:rsidRPr="00F60BE7">
        <w:rPr>
          <w:rFonts w:ascii="Sylfaen" w:hAnsi="Sylfaen"/>
          <w:sz w:val="20"/>
          <w:szCs w:val="20"/>
        </w:rPr>
        <w:t>UCG Green Power-</w:t>
      </w:r>
      <w:r w:rsidRPr="00F60BE7">
        <w:rPr>
          <w:rFonts w:ascii="Sylfaen" w:hAnsi="Sylfaen"/>
          <w:sz w:val="20"/>
          <w:szCs w:val="20"/>
          <w:lang w:val="ka-GE"/>
        </w:rPr>
        <w:t xml:space="preserve">ს ეკუთვნის (51%). მისი დირექტორი და ერთ-ერთი დამფუძნებელია თამარ </w:t>
      </w:r>
      <w:proofErr w:type="spellStart"/>
      <w:r w:rsidRPr="00F60BE7">
        <w:rPr>
          <w:rFonts w:ascii="Sylfaen" w:hAnsi="Sylfaen"/>
          <w:sz w:val="20"/>
          <w:szCs w:val="20"/>
          <w:lang w:val="ka-GE"/>
        </w:rPr>
        <w:t>ჩერგოლეიშვილი</w:t>
      </w:r>
      <w:proofErr w:type="spellEnd"/>
      <w:r w:rsidRPr="00F60BE7">
        <w:rPr>
          <w:rFonts w:ascii="Sylfaen" w:hAnsi="Sylfaen"/>
          <w:sz w:val="20"/>
          <w:szCs w:val="20"/>
          <w:lang w:val="ka-GE"/>
        </w:rPr>
        <w:t xml:space="preserve"> (14%). კომპანიის მფლობელებს შორის არიან კახა ბენდუქიძე (10%), ოთარ კახიძე (10%), ლევან რამიშვილი (10%) და „სამოქალაქო განათლების ფონდი (5%). სამოქალაქო განათლების ფონდი არაკომერციული იურიდიული პირია და სწორედ ის ფლობს საეთერო მაუწყებლობის ლიცენზიას, რომელსაც „ტაბულა“ იყენებს.</w:t>
      </w:r>
      <w:r w:rsidR="004B4DD4" w:rsidRPr="00F60BE7">
        <w:rPr>
          <w:rFonts w:ascii="Sylfaen" w:hAnsi="Sylfaen"/>
          <w:sz w:val="20"/>
          <w:szCs w:val="20"/>
          <w:lang w:val="ka-GE"/>
        </w:rPr>
        <w:t>“</w:t>
      </w:r>
    </w:p>
    <w:p w:rsidR="005005EE" w:rsidRPr="00F60BE7" w:rsidRDefault="005005EE" w:rsidP="00C505CC">
      <w:pPr>
        <w:spacing w:after="0"/>
        <w:jc w:val="both"/>
        <w:rPr>
          <w:rFonts w:ascii="Sylfaen" w:hAnsi="Sylfaen"/>
          <w:sz w:val="20"/>
          <w:szCs w:val="20"/>
          <w:lang w:val="ka-GE"/>
        </w:rPr>
      </w:pPr>
    </w:p>
    <w:p w:rsidR="00B817C5" w:rsidRPr="00F60BE7" w:rsidRDefault="00B86119" w:rsidP="00C505CC">
      <w:pPr>
        <w:spacing w:after="0"/>
        <w:jc w:val="both"/>
        <w:rPr>
          <w:rFonts w:ascii="Sylfaen" w:hAnsi="Sylfaen"/>
          <w:sz w:val="20"/>
          <w:szCs w:val="20"/>
          <w:lang w:val="ka-GE"/>
        </w:rPr>
      </w:pPr>
      <w:proofErr w:type="spellStart"/>
      <w:r w:rsidRPr="00F60BE7">
        <w:rPr>
          <w:rFonts w:ascii="Sylfaen" w:hAnsi="Sylfaen"/>
          <w:sz w:val="20"/>
          <w:szCs w:val="20"/>
          <w:lang w:val="ka-GE"/>
        </w:rPr>
        <w:t>წინამდებარეთი</w:t>
      </w:r>
      <w:proofErr w:type="spellEnd"/>
      <w:r w:rsidRPr="00F60BE7">
        <w:rPr>
          <w:rFonts w:ascii="Sylfaen" w:hAnsi="Sylfaen"/>
          <w:sz w:val="20"/>
          <w:szCs w:val="20"/>
          <w:lang w:val="ka-GE"/>
        </w:rPr>
        <w:t xml:space="preserve"> </w:t>
      </w:r>
      <w:r w:rsidR="005005EE" w:rsidRPr="00F60BE7">
        <w:rPr>
          <w:rFonts w:ascii="Sylfaen" w:hAnsi="Sylfaen"/>
          <w:sz w:val="20"/>
          <w:szCs w:val="20"/>
          <w:lang w:val="ka-GE"/>
        </w:rPr>
        <w:t>მოგახსენებთ, რომ</w:t>
      </w:r>
      <w:r w:rsidR="00FB02A2" w:rsidRPr="00F60BE7">
        <w:rPr>
          <w:rFonts w:ascii="Sylfaen" w:hAnsi="Sylfaen"/>
          <w:sz w:val="20"/>
          <w:szCs w:val="20"/>
          <w:lang w:val="ka-GE"/>
        </w:rPr>
        <w:t xml:space="preserve"> შპს </w:t>
      </w:r>
      <w:r w:rsidR="00251763" w:rsidRPr="00F60BE7">
        <w:rPr>
          <w:rFonts w:ascii="Sylfaen" w:hAnsi="Sylfaen"/>
          <w:sz w:val="20"/>
          <w:szCs w:val="20"/>
          <w:lang w:val="ka-GE"/>
        </w:rPr>
        <w:t>„</w:t>
      </w:r>
      <w:proofErr w:type="spellStart"/>
      <w:r w:rsidR="00FB02A2" w:rsidRPr="00F60BE7">
        <w:rPr>
          <w:rFonts w:ascii="Sylfaen" w:hAnsi="Sylfaen"/>
          <w:sz w:val="20"/>
          <w:szCs w:val="20"/>
          <w:lang w:val="ka-GE"/>
        </w:rPr>
        <w:t>იუ</w:t>
      </w:r>
      <w:proofErr w:type="spellEnd"/>
      <w:r w:rsidR="00FB02A2" w:rsidRPr="00F60BE7">
        <w:rPr>
          <w:rFonts w:ascii="Sylfaen" w:hAnsi="Sylfaen"/>
          <w:sz w:val="20"/>
          <w:szCs w:val="20"/>
          <w:lang w:val="ka-GE"/>
        </w:rPr>
        <w:t>-სი-</w:t>
      </w:r>
      <w:proofErr w:type="spellStart"/>
      <w:r w:rsidR="00FB02A2" w:rsidRPr="00F60BE7">
        <w:rPr>
          <w:rFonts w:ascii="Sylfaen" w:hAnsi="Sylfaen"/>
          <w:sz w:val="20"/>
          <w:szCs w:val="20"/>
          <w:lang w:val="ka-GE"/>
        </w:rPr>
        <w:t>ჯი</w:t>
      </w:r>
      <w:proofErr w:type="spellEnd"/>
      <w:r w:rsidR="00FB02A2" w:rsidRPr="00F60BE7">
        <w:rPr>
          <w:rFonts w:ascii="Sylfaen" w:hAnsi="Sylfaen"/>
          <w:sz w:val="20"/>
          <w:szCs w:val="20"/>
          <w:lang w:val="ka-GE"/>
        </w:rPr>
        <w:t xml:space="preserve"> გრინ </w:t>
      </w:r>
      <w:proofErr w:type="spellStart"/>
      <w:r w:rsidR="00FB02A2" w:rsidRPr="00F60BE7">
        <w:rPr>
          <w:rFonts w:ascii="Sylfaen" w:hAnsi="Sylfaen"/>
          <w:sz w:val="20"/>
          <w:szCs w:val="20"/>
          <w:lang w:val="ka-GE"/>
        </w:rPr>
        <w:t>ფაუერს</w:t>
      </w:r>
      <w:proofErr w:type="spellEnd"/>
      <w:r w:rsidR="00251763" w:rsidRPr="00F60BE7">
        <w:rPr>
          <w:rFonts w:ascii="Sylfaen" w:hAnsi="Sylfaen"/>
          <w:sz w:val="20"/>
          <w:szCs w:val="20"/>
          <w:lang w:val="ka-GE"/>
        </w:rPr>
        <w:t>“</w:t>
      </w:r>
      <w:r w:rsidR="00FB02A2" w:rsidRPr="00F60BE7">
        <w:rPr>
          <w:rFonts w:ascii="Sylfaen" w:hAnsi="Sylfaen"/>
          <w:sz w:val="20"/>
          <w:szCs w:val="20"/>
          <w:lang w:val="ka-GE"/>
        </w:rPr>
        <w:t xml:space="preserve"> არ აქვს არანაირი </w:t>
      </w:r>
      <w:r w:rsidR="005F2CC9" w:rsidRPr="00F60BE7">
        <w:rPr>
          <w:rFonts w:ascii="Sylfaen" w:hAnsi="Sylfaen"/>
          <w:sz w:val="20"/>
          <w:szCs w:val="20"/>
          <w:lang w:val="ka-GE"/>
        </w:rPr>
        <w:t>კავშირი</w:t>
      </w:r>
      <w:r w:rsidR="0032588D" w:rsidRPr="00F60BE7">
        <w:rPr>
          <w:rFonts w:ascii="Sylfaen" w:hAnsi="Sylfaen"/>
          <w:sz w:val="20"/>
          <w:szCs w:val="20"/>
          <w:lang w:val="ka-GE"/>
        </w:rPr>
        <w:t xml:space="preserve"> </w:t>
      </w:r>
      <w:r w:rsidR="00FB02A2" w:rsidRPr="00F60BE7">
        <w:rPr>
          <w:rFonts w:ascii="Sylfaen" w:hAnsi="Sylfaen"/>
          <w:sz w:val="20"/>
          <w:szCs w:val="20"/>
          <w:lang w:val="ka-GE"/>
        </w:rPr>
        <w:t xml:space="preserve"> </w:t>
      </w:r>
      <w:r w:rsidR="0032588D" w:rsidRPr="00F60BE7">
        <w:rPr>
          <w:rFonts w:ascii="Sylfaen" w:hAnsi="Sylfaen"/>
          <w:sz w:val="20"/>
          <w:szCs w:val="20"/>
          <w:lang w:val="ka-GE"/>
        </w:rPr>
        <w:t xml:space="preserve">ტელეკომპანია </w:t>
      </w:r>
      <w:r w:rsidR="00511D99" w:rsidRPr="00F60BE7">
        <w:rPr>
          <w:rFonts w:ascii="Sylfaen" w:hAnsi="Sylfaen"/>
          <w:sz w:val="20"/>
          <w:szCs w:val="20"/>
          <w:lang w:val="ka-GE"/>
        </w:rPr>
        <w:t>„</w:t>
      </w:r>
      <w:proofErr w:type="spellStart"/>
      <w:r w:rsidR="0032588D" w:rsidRPr="00F60BE7">
        <w:rPr>
          <w:rFonts w:ascii="Sylfaen" w:hAnsi="Sylfaen"/>
          <w:sz w:val="20"/>
          <w:szCs w:val="20"/>
          <w:lang w:val="ka-GE"/>
        </w:rPr>
        <w:t>ტაბულასთან</w:t>
      </w:r>
      <w:proofErr w:type="spellEnd"/>
      <w:r w:rsidR="00511D99" w:rsidRPr="00F60BE7">
        <w:rPr>
          <w:rFonts w:ascii="Sylfaen" w:hAnsi="Sylfaen"/>
          <w:sz w:val="20"/>
          <w:szCs w:val="20"/>
          <w:lang w:val="ka-GE"/>
        </w:rPr>
        <w:t>“</w:t>
      </w:r>
      <w:r w:rsidR="00FB02A2" w:rsidRPr="00F60BE7">
        <w:rPr>
          <w:rFonts w:ascii="Sylfaen" w:hAnsi="Sylfaen"/>
          <w:sz w:val="20"/>
          <w:szCs w:val="20"/>
          <w:lang w:val="ka-GE"/>
        </w:rPr>
        <w:t xml:space="preserve">. ჩვენი კომპანია </w:t>
      </w:r>
      <w:r w:rsidR="00893CDA" w:rsidRPr="00F60BE7">
        <w:rPr>
          <w:rFonts w:ascii="Sylfaen" w:hAnsi="Sylfaen"/>
          <w:sz w:val="20"/>
          <w:szCs w:val="20"/>
          <w:lang w:val="ka-GE"/>
        </w:rPr>
        <w:t>წარმოადგენს</w:t>
      </w:r>
      <w:r w:rsidR="00FB02A2" w:rsidRPr="00F60BE7">
        <w:rPr>
          <w:rFonts w:ascii="Sylfaen" w:hAnsi="Sylfaen"/>
          <w:sz w:val="20"/>
          <w:szCs w:val="20"/>
          <w:lang w:val="ka-GE"/>
        </w:rPr>
        <w:t xml:space="preserve"> ჟურნალი „ტაბულას“ </w:t>
      </w:r>
      <w:proofErr w:type="spellStart"/>
      <w:r w:rsidR="00FB02A2" w:rsidRPr="00F60BE7">
        <w:rPr>
          <w:rFonts w:ascii="Sylfaen" w:hAnsi="Sylfaen"/>
          <w:sz w:val="20"/>
          <w:szCs w:val="20"/>
          <w:lang w:val="ka-GE"/>
        </w:rPr>
        <w:t>ე.ი</w:t>
      </w:r>
      <w:proofErr w:type="spellEnd"/>
      <w:r w:rsidR="00FB02A2" w:rsidRPr="00F60BE7">
        <w:rPr>
          <w:rFonts w:ascii="Sylfaen" w:hAnsi="Sylfaen"/>
          <w:sz w:val="20"/>
          <w:szCs w:val="20"/>
          <w:lang w:val="ka-GE"/>
        </w:rPr>
        <w:t>. შპს „ყოველკვირეული საინფორმაციო-ანალიტიკური ჟურნალი ტაბულას“ 51%-</w:t>
      </w:r>
      <w:r w:rsidR="00010704" w:rsidRPr="00F60BE7">
        <w:rPr>
          <w:rFonts w:ascii="Sylfaen" w:hAnsi="Sylfaen"/>
          <w:sz w:val="20"/>
          <w:szCs w:val="20"/>
          <w:lang w:val="ka-GE"/>
        </w:rPr>
        <w:t>ი</w:t>
      </w:r>
      <w:r w:rsidR="00FB02A2" w:rsidRPr="00F60BE7">
        <w:rPr>
          <w:rFonts w:ascii="Sylfaen" w:hAnsi="Sylfaen"/>
          <w:sz w:val="20"/>
          <w:szCs w:val="20"/>
          <w:lang w:val="ka-GE"/>
        </w:rPr>
        <w:t xml:space="preserve"> წილის </w:t>
      </w:r>
      <w:r w:rsidR="00660EA1" w:rsidRPr="00F60BE7">
        <w:rPr>
          <w:rFonts w:ascii="Sylfaen" w:hAnsi="Sylfaen"/>
          <w:sz w:val="20"/>
          <w:szCs w:val="20"/>
          <w:lang w:val="ka-GE"/>
        </w:rPr>
        <w:t>მფლობელს</w:t>
      </w:r>
      <w:r w:rsidR="00836541" w:rsidRPr="00F60BE7">
        <w:rPr>
          <w:rFonts w:ascii="Sylfaen" w:hAnsi="Sylfaen"/>
          <w:sz w:val="20"/>
          <w:szCs w:val="20"/>
          <w:lang w:val="ka-GE"/>
        </w:rPr>
        <w:t xml:space="preserve">, ხოლო იმავე ჟურნალში </w:t>
      </w:r>
      <w:r w:rsidR="000438DF" w:rsidRPr="00F60BE7">
        <w:rPr>
          <w:rFonts w:ascii="Sylfaen" w:hAnsi="Sylfaen"/>
          <w:sz w:val="20"/>
          <w:szCs w:val="20"/>
          <w:lang w:val="ka-GE"/>
        </w:rPr>
        <w:t xml:space="preserve">ა(ა)იპ </w:t>
      </w:r>
      <w:r w:rsidR="001D7EF0" w:rsidRPr="00F60BE7">
        <w:rPr>
          <w:rFonts w:ascii="Sylfaen" w:hAnsi="Sylfaen"/>
          <w:sz w:val="20"/>
          <w:szCs w:val="20"/>
          <w:lang w:val="ka-GE"/>
        </w:rPr>
        <w:t>„</w:t>
      </w:r>
      <w:r w:rsidR="000438DF" w:rsidRPr="00F60BE7">
        <w:rPr>
          <w:rFonts w:ascii="Sylfaen" w:hAnsi="Sylfaen"/>
          <w:sz w:val="20"/>
          <w:szCs w:val="20"/>
          <w:lang w:val="ka-GE"/>
        </w:rPr>
        <w:t>სამოქალაქო განათლების ფონდ</w:t>
      </w:r>
      <w:r w:rsidR="009C2799" w:rsidRPr="00F60BE7">
        <w:rPr>
          <w:rFonts w:ascii="Sylfaen" w:hAnsi="Sylfaen"/>
          <w:sz w:val="20"/>
          <w:szCs w:val="20"/>
          <w:lang w:val="ka-GE"/>
        </w:rPr>
        <w:t>ი</w:t>
      </w:r>
      <w:r w:rsidR="001D7EF0" w:rsidRPr="00F60BE7">
        <w:rPr>
          <w:rFonts w:ascii="Sylfaen" w:hAnsi="Sylfaen"/>
          <w:sz w:val="20"/>
          <w:szCs w:val="20"/>
          <w:lang w:val="ka-GE"/>
        </w:rPr>
        <w:t>“</w:t>
      </w:r>
      <w:r w:rsidR="004C0381" w:rsidRPr="00F60BE7">
        <w:rPr>
          <w:rFonts w:ascii="Sylfaen" w:hAnsi="Sylfaen"/>
          <w:sz w:val="20"/>
          <w:szCs w:val="20"/>
          <w:lang w:val="ka-GE"/>
        </w:rPr>
        <w:t xml:space="preserve"> </w:t>
      </w:r>
      <w:r w:rsidR="00982D41" w:rsidRPr="00F60BE7">
        <w:rPr>
          <w:rFonts w:ascii="Sylfaen" w:hAnsi="Sylfaen"/>
          <w:sz w:val="20"/>
          <w:szCs w:val="20"/>
          <w:lang w:val="ka-GE"/>
        </w:rPr>
        <w:t xml:space="preserve">წარმოადგენს </w:t>
      </w:r>
      <w:r w:rsidR="00F30C39" w:rsidRPr="00F60BE7">
        <w:rPr>
          <w:rFonts w:ascii="Sylfaen" w:hAnsi="Sylfaen"/>
          <w:sz w:val="20"/>
          <w:szCs w:val="20"/>
          <w:lang w:val="ka-GE"/>
        </w:rPr>
        <w:t xml:space="preserve">5% წილის </w:t>
      </w:r>
      <w:r w:rsidR="0087271D" w:rsidRPr="00F60BE7">
        <w:rPr>
          <w:rFonts w:ascii="Sylfaen" w:hAnsi="Sylfaen"/>
          <w:sz w:val="20"/>
          <w:szCs w:val="20"/>
          <w:lang w:val="ka-GE"/>
        </w:rPr>
        <w:t>მფლობელს (</w:t>
      </w:r>
      <w:r w:rsidR="00B67EC3" w:rsidRPr="00F60BE7">
        <w:rPr>
          <w:rFonts w:ascii="Sylfaen" w:hAnsi="Sylfaen"/>
          <w:sz w:val="20"/>
          <w:szCs w:val="20"/>
          <w:lang w:val="ka-GE"/>
        </w:rPr>
        <w:t>იხ.</w:t>
      </w:r>
      <w:r w:rsidR="003F2FC9" w:rsidRPr="00F60BE7">
        <w:rPr>
          <w:rFonts w:ascii="Sylfaen" w:hAnsi="Sylfaen"/>
          <w:sz w:val="20"/>
          <w:szCs w:val="20"/>
          <w:lang w:val="ka-GE"/>
        </w:rPr>
        <w:t xml:space="preserve"> </w:t>
      </w:r>
      <w:r w:rsidR="00B67EC3" w:rsidRPr="00F60BE7">
        <w:rPr>
          <w:rFonts w:ascii="Sylfaen" w:hAnsi="Sylfaen"/>
          <w:sz w:val="20"/>
          <w:szCs w:val="20"/>
          <w:lang w:val="ka-GE"/>
        </w:rPr>
        <w:t>დანართი 1 - ამონაწერი სამეწარმეო რეესტრიდან</w:t>
      </w:r>
      <w:r w:rsidR="0087271D" w:rsidRPr="00F60BE7">
        <w:rPr>
          <w:rFonts w:ascii="Sylfaen" w:hAnsi="Sylfaen"/>
          <w:sz w:val="20"/>
          <w:szCs w:val="20"/>
          <w:lang w:val="ka-GE"/>
        </w:rPr>
        <w:t xml:space="preserve">). </w:t>
      </w:r>
    </w:p>
    <w:p w:rsidR="00B817C5" w:rsidRPr="00F60BE7" w:rsidRDefault="00B817C5" w:rsidP="00C505CC">
      <w:pPr>
        <w:spacing w:after="0"/>
        <w:jc w:val="both"/>
        <w:rPr>
          <w:rFonts w:ascii="Sylfaen" w:hAnsi="Sylfaen"/>
          <w:sz w:val="20"/>
          <w:szCs w:val="20"/>
          <w:lang w:val="ka-GE"/>
        </w:rPr>
      </w:pPr>
    </w:p>
    <w:p w:rsidR="00FB02A2" w:rsidRDefault="00524441" w:rsidP="00CF6B11">
      <w:pPr>
        <w:spacing w:after="0"/>
        <w:jc w:val="both"/>
        <w:rPr>
          <w:rFonts w:ascii="Sylfaen" w:hAnsi="Sylfaen"/>
          <w:sz w:val="20"/>
          <w:szCs w:val="20"/>
          <w:lang w:val="ka-GE"/>
        </w:rPr>
      </w:pPr>
      <w:r w:rsidRPr="00F60BE7">
        <w:rPr>
          <w:rFonts w:ascii="Sylfaen" w:hAnsi="Sylfaen"/>
          <w:sz w:val="20"/>
          <w:szCs w:val="20"/>
          <w:lang w:val="ka-GE"/>
        </w:rPr>
        <w:t>დამატებით</w:t>
      </w:r>
      <w:r w:rsidR="006458CD" w:rsidRPr="00F60BE7">
        <w:rPr>
          <w:rFonts w:ascii="Sylfaen" w:hAnsi="Sylfaen"/>
          <w:sz w:val="20"/>
          <w:szCs w:val="20"/>
          <w:lang w:val="ka-GE"/>
        </w:rPr>
        <w:t xml:space="preserve"> გაცნობებთ, რომ </w:t>
      </w:r>
      <w:r w:rsidR="00BF1D5C" w:rsidRPr="00F60BE7">
        <w:rPr>
          <w:rFonts w:ascii="Sylfaen" w:hAnsi="Sylfaen"/>
          <w:sz w:val="20"/>
          <w:szCs w:val="20"/>
          <w:lang w:val="ka-GE"/>
        </w:rPr>
        <w:t>შპს „</w:t>
      </w:r>
      <w:proofErr w:type="spellStart"/>
      <w:r w:rsidR="00BF1D5C" w:rsidRPr="00F60BE7">
        <w:rPr>
          <w:rFonts w:ascii="Sylfaen" w:hAnsi="Sylfaen"/>
          <w:sz w:val="20"/>
          <w:szCs w:val="20"/>
          <w:lang w:val="ka-GE"/>
        </w:rPr>
        <w:t>იუ</w:t>
      </w:r>
      <w:proofErr w:type="spellEnd"/>
      <w:r w:rsidR="00BF1D5C" w:rsidRPr="00F60BE7">
        <w:rPr>
          <w:rFonts w:ascii="Sylfaen" w:hAnsi="Sylfaen"/>
          <w:sz w:val="20"/>
          <w:szCs w:val="20"/>
          <w:lang w:val="ka-GE"/>
        </w:rPr>
        <w:t>-სი-</w:t>
      </w:r>
      <w:proofErr w:type="spellStart"/>
      <w:r w:rsidR="00BF1D5C" w:rsidRPr="00F60BE7">
        <w:rPr>
          <w:rFonts w:ascii="Sylfaen" w:hAnsi="Sylfaen"/>
          <w:sz w:val="20"/>
          <w:szCs w:val="20"/>
          <w:lang w:val="ka-GE"/>
        </w:rPr>
        <w:t>ჯი</w:t>
      </w:r>
      <w:proofErr w:type="spellEnd"/>
      <w:r w:rsidR="00BF1D5C" w:rsidRPr="00F60BE7">
        <w:rPr>
          <w:rFonts w:ascii="Sylfaen" w:hAnsi="Sylfaen"/>
          <w:sz w:val="20"/>
          <w:szCs w:val="20"/>
          <w:lang w:val="ka-GE"/>
        </w:rPr>
        <w:t xml:space="preserve"> გრინ </w:t>
      </w:r>
      <w:proofErr w:type="spellStart"/>
      <w:r w:rsidR="00BF1D5C" w:rsidRPr="00F60BE7">
        <w:rPr>
          <w:rFonts w:ascii="Sylfaen" w:hAnsi="Sylfaen"/>
          <w:sz w:val="20"/>
          <w:szCs w:val="20"/>
          <w:lang w:val="ka-GE"/>
        </w:rPr>
        <w:t>ფაუერს</w:t>
      </w:r>
      <w:proofErr w:type="spellEnd"/>
      <w:r w:rsidR="00BF1D5C" w:rsidRPr="00F60BE7">
        <w:rPr>
          <w:rFonts w:ascii="Sylfaen" w:hAnsi="Sylfaen"/>
          <w:sz w:val="20"/>
          <w:szCs w:val="20"/>
          <w:lang w:val="ka-GE"/>
        </w:rPr>
        <w:t xml:space="preserve">“ სხვა </w:t>
      </w:r>
      <w:r w:rsidR="00E0074B" w:rsidRPr="00F60BE7">
        <w:rPr>
          <w:rFonts w:ascii="Sylfaen" w:hAnsi="Sylfaen"/>
          <w:sz w:val="20"/>
          <w:szCs w:val="20"/>
          <w:lang w:val="ka-GE"/>
        </w:rPr>
        <w:t xml:space="preserve">კავშირი </w:t>
      </w:r>
      <w:r w:rsidR="00923B91" w:rsidRPr="00F60BE7">
        <w:rPr>
          <w:rFonts w:ascii="Sylfaen" w:hAnsi="Sylfaen"/>
          <w:sz w:val="20"/>
          <w:szCs w:val="20"/>
          <w:lang w:val="ka-GE"/>
        </w:rPr>
        <w:t xml:space="preserve">გარდა ზემოაღნიშნულისა </w:t>
      </w:r>
      <w:proofErr w:type="spellStart"/>
      <w:r w:rsidR="00923B91" w:rsidRPr="00F60BE7">
        <w:rPr>
          <w:rFonts w:ascii="Sylfaen" w:hAnsi="Sylfaen"/>
          <w:sz w:val="20"/>
          <w:szCs w:val="20"/>
          <w:lang w:val="ka-GE"/>
        </w:rPr>
        <w:t>ა</w:t>
      </w:r>
      <w:r w:rsidR="00C730D7" w:rsidRPr="00F60BE7">
        <w:rPr>
          <w:rFonts w:ascii="Sylfaen" w:hAnsi="Sylfaen"/>
          <w:sz w:val="20"/>
          <w:szCs w:val="20"/>
          <w:lang w:val="ka-GE"/>
        </w:rPr>
        <w:t>ა</w:t>
      </w:r>
      <w:proofErr w:type="spellEnd"/>
      <w:r w:rsidR="00C730D7" w:rsidRPr="00F60BE7">
        <w:rPr>
          <w:rFonts w:ascii="Sylfaen" w:hAnsi="Sylfaen"/>
          <w:sz w:val="20"/>
          <w:szCs w:val="20"/>
          <w:lang w:val="ka-GE"/>
        </w:rPr>
        <w:t xml:space="preserve">(ა)იპ </w:t>
      </w:r>
      <w:r w:rsidR="00965FB2" w:rsidRPr="00F60BE7">
        <w:rPr>
          <w:rFonts w:ascii="Sylfaen" w:hAnsi="Sylfaen"/>
          <w:sz w:val="20"/>
          <w:szCs w:val="20"/>
          <w:lang w:val="ka-GE"/>
        </w:rPr>
        <w:t>„</w:t>
      </w:r>
      <w:r w:rsidR="00C730D7" w:rsidRPr="00F60BE7">
        <w:rPr>
          <w:rFonts w:ascii="Sylfaen" w:hAnsi="Sylfaen"/>
          <w:sz w:val="20"/>
          <w:szCs w:val="20"/>
          <w:lang w:val="ka-GE"/>
        </w:rPr>
        <w:t>სამოქალაქო განათლების ფონდთან</w:t>
      </w:r>
      <w:r w:rsidR="00965FB2" w:rsidRPr="00F60BE7">
        <w:rPr>
          <w:rFonts w:ascii="Sylfaen" w:hAnsi="Sylfaen"/>
          <w:sz w:val="20"/>
          <w:szCs w:val="20"/>
          <w:lang w:val="ka-GE"/>
        </w:rPr>
        <w:t>“</w:t>
      </w:r>
      <w:r w:rsidR="006A0BF3" w:rsidRPr="00F60BE7">
        <w:rPr>
          <w:rFonts w:ascii="Sylfaen" w:hAnsi="Sylfaen"/>
          <w:sz w:val="20"/>
          <w:szCs w:val="20"/>
          <w:lang w:val="ka-GE"/>
        </w:rPr>
        <w:t xml:space="preserve"> არ გააჩნი</w:t>
      </w:r>
      <w:r w:rsidR="00F5340B" w:rsidRPr="00F60BE7">
        <w:rPr>
          <w:rFonts w:ascii="Sylfaen" w:hAnsi="Sylfaen"/>
          <w:sz w:val="20"/>
          <w:szCs w:val="20"/>
          <w:lang w:val="ka-GE"/>
        </w:rPr>
        <w:t>ა</w:t>
      </w:r>
      <w:r w:rsidR="00C730D7" w:rsidRPr="00F60BE7">
        <w:rPr>
          <w:rFonts w:ascii="Sylfaen" w:hAnsi="Sylfaen"/>
          <w:sz w:val="20"/>
          <w:szCs w:val="20"/>
          <w:lang w:val="ka-GE"/>
        </w:rPr>
        <w:t>.</w:t>
      </w:r>
    </w:p>
    <w:p w:rsidR="00CF6B11" w:rsidRDefault="00CF6B11" w:rsidP="00CF6B11">
      <w:pPr>
        <w:spacing w:after="0"/>
        <w:jc w:val="both"/>
        <w:rPr>
          <w:rFonts w:ascii="Sylfaen" w:hAnsi="Sylfaen"/>
          <w:sz w:val="20"/>
          <w:szCs w:val="20"/>
          <w:lang w:val="ka-GE"/>
        </w:rPr>
      </w:pPr>
    </w:p>
    <w:p w:rsidR="00CF6B11" w:rsidRPr="00F60BE7" w:rsidRDefault="00CF6B11" w:rsidP="00CF6B11">
      <w:pPr>
        <w:spacing w:after="0"/>
        <w:jc w:val="both"/>
        <w:rPr>
          <w:rFonts w:ascii="Sylfaen" w:hAnsi="Sylfaen"/>
          <w:sz w:val="20"/>
          <w:szCs w:val="20"/>
          <w:lang w:val="ka-GE"/>
        </w:rPr>
      </w:pPr>
      <w:bookmarkStart w:id="0" w:name="_GoBack"/>
      <w:bookmarkEnd w:id="0"/>
    </w:p>
    <w:p w:rsidR="00FB02A2" w:rsidRPr="00F60BE7" w:rsidRDefault="00FB02A2" w:rsidP="005005EE">
      <w:pPr>
        <w:spacing w:after="0"/>
        <w:rPr>
          <w:rFonts w:ascii="Sylfaen" w:hAnsi="Sylfaen"/>
          <w:sz w:val="20"/>
          <w:szCs w:val="20"/>
          <w:lang w:val="ka-GE"/>
        </w:rPr>
      </w:pPr>
    </w:p>
    <w:p w:rsidR="00FB02A2" w:rsidRPr="00F60BE7" w:rsidRDefault="00FB02A2" w:rsidP="005005EE">
      <w:pPr>
        <w:spacing w:after="0"/>
        <w:rPr>
          <w:rFonts w:ascii="Sylfaen" w:hAnsi="Sylfaen"/>
          <w:sz w:val="20"/>
          <w:szCs w:val="20"/>
          <w:lang w:val="ka-GE"/>
        </w:rPr>
      </w:pPr>
      <w:r w:rsidRPr="00F60BE7">
        <w:rPr>
          <w:rFonts w:ascii="Sylfaen" w:hAnsi="Sylfaen"/>
          <w:sz w:val="20"/>
          <w:szCs w:val="20"/>
          <w:lang w:val="ka-GE"/>
        </w:rPr>
        <w:t>პატივისცემით,</w:t>
      </w:r>
    </w:p>
    <w:p w:rsidR="00FB02A2" w:rsidRPr="00F60BE7" w:rsidRDefault="00FB02A2" w:rsidP="005005EE">
      <w:pPr>
        <w:spacing w:after="0"/>
        <w:rPr>
          <w:rFonts w:ascii="Sylfaen" w:hAnsi="Sylfaen"/>
          <w:sz w:val="20"/>
          <w:szCs w:val="20"/>
          <w:lang w:val="ka-GE"/>
        </w:rPr>
      </w:pPr>
    </w:p>
    <w:p w:rsidR="00FB02A2" w:rsidRPr="00F60BE7" w:rsidRDefault="00645699" w:rsidP="005005EE">
      <w:pPr>
        <w:spacing w:after="0"/>
        <w:rPr>
          <w:rFonts w:ascii="Sylfaen" w:hAnsi="Sylfaen"/>
          <w:sz w:val="20"/>
          <w:szCs w:val="20"/>
          <w:lang w:val="ka-GE"/>
        </w:rPr>
      </w:pPr>
      <w:r w:rsidRPr="00F60BE7">
        <w:rPr>
          <w:rFonts w:ascii="Sylfaen" w:hAnsi="Sylfaen"/>
          <w:sz w:val="20"/>
          <w:szCs w:val="20"/>
          <w:lang w:val="ka-GE"/>
        </w:rPr>
        <w:t>იოსებ მგელაძე, დირექტორი</w:t>
      </w:r>
    </w:p>
    <w:p w:rsidR="00FB02A2" w:rsidRPr="00F60BE7" w:rsidRDefault="00FB02A2" w:rsidP="005005EE">
      <w:pPr>
        <w:spacing w:after="0"/>
        <w:rPr>
          <w:rFonts w:ascii="Sylfaen" w:hAnsi="Sylfaen"/>
          <w:sz w:val="20"/>
          <w:szCs w:val="20"/>
          <w:lang w:val="ka-GE"/>
        </w:rPr>
      </w:pPr>
    </w:p>
    <w:p w:rsidR="00FB02A2" w:rsidRPr="00F60BE7" w:rsidRDefault="00FB02A2" w:rsidP="005005EE">
      <w:pPr>
        <w:spacing w:after="0"/>
        <w:rPr>
          <w:rFonts w:ascii="Sylfaen" w:hAnsi="Sylfaen"/>
          <w:sz w:val="20"/>
          <w:szCs w:val="20"/>
          <w:lang w:val="ka-GE"/>
        </w:rPr>
      </w:pPr>
    </w:p>
    <w:p w:rsidR="005005EE" w:rsidRPr="00F60BE7" w:rsidRDefault="005005EE" w:rsidP="005005EE">
      <w:pPr>
        <w:rPr>
          <w:sz w:val="20"/>
          <w:szCs w:val="20"/>
        </w:rPr>
      </w:pPr>
    </w:p>
    <w:sectPr w:rsidR="005005EE" w:rsidRPr="00F60BE7" w:rsidSect="00A77748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005EE"/>
    <w:rsid w:val="00010704"/>
    <w:rsid w:val="000438DF"/>
    <w:rsid w:val="000D4700"/>
    <w:rsid w:val="000D7290"/>
    <w:rsid w:val="001433CA"/>
    <w:rsid w:val="00143914"/>
    <w:rsid w:val="0016063C"/>
    <w:rsid w:val="001B6AB5"/>
    <w:rsid w:val="001D7EF0"/>
    <w:rsid w:val="0021391A"/>
    <w:rsid w:val="00251763"/>
    <w:rsid w:val="002C264A"/>
    <w:rsid w:val="0032588D"/>
    <w:rsid w:val="003B590F"/>
    <w:rsid w:val="003F2FC9"/>
    <w:rsid w:val="0047069C"/>
    <w:rsid w:val="00497653"/>
    <w:rsid w:val="004A6937"/>
    <w:rsid w:val="004B4DD4"/>
    <w:rsid w:val="004C0381"/>
    <w:rsid w:val="004C228F"/>
    <w:rsid w:val="004E0E16"/>
    <w:rsid w:val="004F056A"/>
    <w:rsid w:val="005005EE"/>
    <w:rsid w:val="00511D99"/>
    <w:rsid w:val="00524441"/>
    <w:rsid w:val="005259FB"/>
    <w:rsid w:val="00526E93"/>
    <w:rsid w:val="00531AC5"/>
    <w:rsid w:val="0053412C"/>
    <w:rsid w:val="005E654A"/>
    <w:rsid w:val="005F2CC9"/>
    <w:rsid w:val="006036EB"/>
    <w:rsid w:val="0063249A"/>
    <w:rsid w:val="00645699"/>
    <w:rsid w:val="006458CD"/>
    <w:rsid w:val="00660EA1"/>
    <w:rsid w:val="00684FB7"/>
    <w:rsid w:val="006A0BF3"/>
    <w:rsid w:val="006A264C"/>
    <w:rsid w:val="00716C56"/>
    <w:rsid w:val="00752C3C"/>
    <w:rsid w:val="007624AB"/>
    <w:rsid w:val="00777C28"/>
    <w:rsid w:val="007D2EB3"/>
    <w:rsid w:val="007D6560"/>
    <w:rsid w:val="007E0772"/>
    <w:rsid w:val="008065C9"/>
    <w:rsid w:val="00836541"/>
    <w:rsid w:val="00865B9C"/>
    <w:rsid w:val="00870981"/>
    <w:rsid w:val="0087271D"/>
    <w:rsid w:val="00893CDA"/>
    <w:rsid w:val="008A2193"/>
    <w:rsid w:val="008B7CA7"/>
    <w:rsid w:val="00923B91"/>
    <w:rsid w:val="00935958"/>
    <w:rsid w:val="00941A5E"/>
    <w:rsid w:val="009472FA"/>
    <w:rsid w:val="00965FB2"/>
    <w:rsid w:val="00971046"/>
    <w:rsid w:val="00982D41"/>
    <w:rsid w:val="00983142"/>
    <w:rsid w:val="009A176C"/>
    <w:rsid w:val="009A3CEE"/>
    <w:rsid w:val="009B1C4A"/>
    <w:rsid w:val="009C2799"/>
    <w:rsid w:val="009E0F4A"/>
    <w:rsid w:val="009F1E97"/>
    <w:rsid w:val="00A20339"/>
    <w:rsid w:val="00A47261"/>
    <w:rsid w:val="00A575E2"/>
    <w:rsid w:val="00A77748"/>
    <w:rsid w:val="00A85D2F"/>
    <w:rsid w:val="00AE32EC"/>
    <w:rsid w:val="00B247B4"/>
    <w:rsid w:val="00B62DCE"/>
    <w:rsid w:val="00B67EC3"/>
    <w:rsid w:val="00B817C5"/>
    <w:rsid w:val="00B86119"/>
    <w:rsid w:val="00BF1D5C"/>
    <w:rsid w:val="00C30CA1"/>
    <w:rsid w:val="00C505CC"/>
    <w:rsid w:val="00C63AEE"/>
    <w:rsid w:val="00C730D7"/>
    <w:rsid w:val="00CF6B11"/>
    <w:rsid w:val="00D21AB2"/>
    <w:rsid w:val="00D2555C"/>
    <w:rsid w:val="00D4424C"/>
    <w:rsid w:val="00D66B74"/>
    <w:rsid w:val="00DB165A"/>
    <w:rsid w:val="00DB7D2C"/>
    <w:rsid w:val="00E0074B"/>
    <w:rsid w:val="00E150A0"/>
    <w:rsid w:val="00E3027C"/>
    <w:rsid w:val="00E51BB1"/>
    <w:rsid w:val="00E94F36"/>
    <w:rsid w:val="00ED0879"/>
    <w:rsid w:val="00ED0B32"/>
    <w:rsid w:val="00ED7A9A"/>
    <w:rsid w:val="00F30C39"/>
    <w:rsid w:val="00F5340B"/>
    <w:rsid w:val="00F60BE7"/>
    <w:rsid w:val="00F81FD1"/>
    <w:rsid w:val="00F84D9A"/>
    <w:rsid w:val="00FB02A2"/>
    <w:rsid w:val="00FC5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D902C0C-3963-49DF-92ED-B2ED53182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05EE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4F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4F36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ustarishvili</dc:creator>
  <cp:keywords/>
  <dc:description/>
  <cp:lastModifiedBy>k.buadze@ucg.ge</cp:lastModifiedBy>
  <cp:revision>178</cp:revision>
  <cp:lastPrinted>2014-04-18T13:37:00Z</cp:lastPrinted>
  <dcterms:created xsi:type="dcterms:W3CDTF">2014-04-17T13:40:00Z</dcterms:created>
  <dcterms:modified xsi:type="dcterms:W3CDTF">2014-04-18T14:41:00Z</dcterms:modified>
</cp:coreProperties>
</file>